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2C277E15" w:rsidR="008E637F" w:rsidRDefault="003B7EC2" w:rsidP="00E07D61">
      <w:pPr>
        <w:pStyle w:val="Body"/>
        <w:widowControl w:val="0"/>
        <w:ind w:left="-180"/>
        <w:jc w:val="center"/>
      </w:pPr>
      <w:r>
        <w:rPr>
          <w:lang w:val="de-DE"/>
        </w:rPr>
        <w:t xml:space="preserve">REVISED </w:t>
      </w:r>
      <w:r w:rsidR="008E637F"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4F79F9F8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333044">
        <w:t>May 30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579E4978" w:rsidR="008E637F" w:rsidRDefault="00002A02" w:rsidP="00C54271">
      <w:pPr>
        <w:pStyle w:val="Body"/>
        <w:ind w:left="540" w:firstLine="900"/>
      </w:pPr>
      <w:r>
        <w:rPr>
          <w:lang w:val="it-IT"/>
        </w:rPr>
        <w:t>Drinda OConnor</w:t>
      </w:r>
      <w:r>
        <w:tab/>
      </w:r>
      <w:r w:rsidR="00CC2B37">
        <w:tab/>
      </w:r>
      <w:r w:rsidR="008E637F">
        <w:t>Jason Jacobs, District Engineer</w:t>
      </w:r>
    </w:p>
    <w:p w14:paraId="146A5CF8" w14:textId="6E756BE3" w:rsidR="008E637F" w:rsidRDefault="4AA62CC4" w:rsidP="00C54271">
      <w:pPr>
        <w:pStyle w:val="Body"/>
        <w:ind w:left="540" w:firstLine="900"/>
      </w:pPr>
      <w:r>
        <w:rPr>
          <w:lang w:val="it-IT"/>
        </w:rPr>
        <w:t>Terry Schierholz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29B8E7DD" w:rsidR="008E637F" w:rsidRDefault="008E637F" w:rsidP="00C54271">
      <w:pPr>
        <w:pStyle w:val="Body"/>
        <w:ind w:left="540" w:firstLine="90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C54271">
      <w:pPr>
        <w:pStyle w:val="Body"/>
        <w:ind w:left="540" w:firstLine="90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A34004F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  <w:r w:rsidR="003D63DD">
        <w:t>Joe Roesch, Attorney</w:t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4B9D2B4" w14:textId="7D51FA88" w:rsidR="004E35B6" w:rsidRPr="00E97D95" w:rsidRDefault="004E35B6" w:rsidP="00E07D61">
      <w:pPr>
        <w:pStyle w:val="Quick1"/>
        <w:ind w:left="-180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3B33DF5E" w14:textId="77777777" w:rsidR="00787AD9" w:rsidRDefault="00787AD9" w:rsidP="00787AD9">
      <w:pPr>
        <w:pStyle w:val="Quick1"/>
      </w:pPr>
    </w:p>
    <w:p w14:paraId="475B3182" w14:textId="5DA26CC6" w:rsidR="00787AD9" w:rsidRDefault="00787AD9" w:rsidP="00780262">
      <w:pPr>
        <w:pStyle w:val="Quick1"/>
        <w:ind w:left="-180"/>
      </w:pPr>
      <w:r>
        <w:t>Organization of the Board</w:t>
      </w:r>
    </w:p>
    <w:p w14:paraId="503B5FAE" w14:textId="38EB87A3" w:rsidR="006C1D29" w:rsidRDefault="00A116D1" w:rsidP="00E07D61">
      <w:pPr>
        <w:pStyle w:val="Quick1"/>
        <w:ind w:left="-180"/>
      </w:pPr>
      <w:r>
        <w:t>April</w:t>
      </w:r>
      <w:r w:rsidR="00470086">
        <w:t xml:space="preserve"> </w:t>
      </w:r>
      <w:r w:rsidR="006C1D29">
        <w:t>Minutes</w:t>
      </w:r>
    </w:p>
    <w:p w14:paraId="10D2846F" w14:textId="196675A0" w:rsidR="006C1D29" w:rsidRDefault="00A116D1" w:rsidP="00E07D61">
      <w:pPr>
        <w:pStyle w:val="Quick1"/>
        <w:ind w:left="-180"/>
      </w:pPr>
      <w:r>
        <w:t>May</w:t>
      </w:r>
      <w:r w:rsidR="009F6398">
        <w:t xml:space="preserve"> </w:t>
      </w:r>
      <w:r w:rsidR="001B733A">
        <w:t>I</w:t>
      </w:r>
      <w:r w:rsidR="006C1D29">
        <w:t>nvoices</w:t>
      </w:r>
    </w:p>
    <w:p w14:paraId="29BE4EBF" w14:textId="1936A607" w:rsidR="00856E0E" w:rsidRDefault="00856E0E" w:rsidP="00E07D61">
      <w:pPr>
        <w:pStyle w:val="Quick1"/>
        <w:ind w:left="-180"/>
      </w:pPr>
    </w:p>
    <w:p w14:paraId="537E1FFA" w14:textId="6DF8CC63" w:rsidR="00EF1F9D" w:rsidRDefault="009004CF" w:rsidP="00E07D61">
      <w:pPr>
        <w:pStyle w:val="Quick1"/>
        <w:ind w:left="-180"/>
      </w:pPr>
      <w:r>
        <w:t xml:space="preserve">a.  </w:t>
      </w:r>
      <w:r w:rsidR="004612A4" w:rsidRPr="004612A4">
        <w:t>202</w:t>
      </w:r>
      <w:r w:rsidR="004612A4">
        <w:t>3</w:t>
      </w:r>
      <w:r w:rsidR="004612A4" w:rsidRPr="004612A4">
        <w:t xml:space="preserve"> Tax Levy Ordinance No. 202</w:t>
      </w:r>
      <w:r w:rsidR="004612A4">
        <w:t>3-8</w:t>
      </w:r>
    </w:p>
    <w:p w14:paraId="3F6AC889" w14:textId="52075813" w:rsidR="00F733FD" w:rsidRDefault="00F733FD" w:rsidP="00E07D61">
      <w:pPr>
        <w:pStyle w:val="Quick1"/>
        <w:ind w:left="-180"/>
      </w:pPr>
      <w:r>
        <w:t>b.  Authority to Sign Resolution No. 2023-9</w:t>
      </w:r>
    </w:p>
    <w:p w14:paraId="2F588809" w14:textId="66242BBA" w:rsidR="00EE115A" w:rsidRDefault="00EE115A" w:rsidP="00E07D61">
      <w:pPr>
        <w:pStyle w:val="Quick1"/>
        <w:ind w:left="-180"/>
      </w:pPr>
      <w:r>
        <w:t xml:space="preserve">c.  2023 Jerome </w:t>
      </w:r>
      <w:r w:rsidR="004B3A82">
        <w:t xml:space="preserve">Sewer </w:t>
      </w:r>
      <w:r>
        <w:t xml:space="preserve">Relining </w:t>
      </w:r>
      <w:r w:rsidR="004B3A82">
        <w:t>A</w:t>
      </w:r>
      <w:r>
        <w:t>greement</w:t>
      </w:r>
    </w:p>
    <w:p w14:paraId="07DD0E59" w14:textId="109B763E" w:rsidR="00BD0FAC" w:rsidRDefault="00BD0FAC" w:rsidP="00E07D61">
      <w:pPr>
        <w:pStyle w:val="Quick1"/>
        <w:ind w:left="-180"/>
      </w:pPr>
      <w:r w:rsidRPr="00BD0FAC">
        <w:t>d. Appointment of Decennial Committee of Local Government Efficiency</w:t>
      </w:r>
    </w:p>
    <w:p w14:paraId="069DB31E" w14:textId="66951692" w:rsidR="009004CF" w:rsidRDefault="00E553E8" w:rsidP="00E07D61">
      <w:pPr>
        <w:pStyle w:val="Quick1"/>
        <w:ind w:left="-180"/>
      </w:pPr>
      <w:r w:rsidRPr="00E553E8">
        <w:t>e.  Electrical Purchasing Contract</w:t>
      </w:r>
    </w:p>
    <w:p w14:paraId="3F4F842E" w14:textId="4B02DEAC" w:rsidR="00E4485C" w:rsidRDefault="00E4485C" w:rsidP="00E07D61">
      <w:pPr>
        <w:pStyle w:val="Quick1"/>
        <w:ind w:left="-180"/>
      </w:pPr>
      <w:r>
        <w:t>f.  Harvard Park CSO Project Engineering Agreement</w:t>
      </w:r>
    </w:p>
    <w:p w14:paraId="740A2CD8" w14:textId="3B95B6CE" w:rsidR="005C6C04" w:rsidRDefault="005C6C04" w:rsidP="00E07D61">
      <w:pPr>
        <w:pStyle w:val="Quick1"/>
        <w:ind w:left="-180"/>
      </w:pPr>
      <w:r>
        <w:t>g. SFD Grease Interceptor Variance Request</w:t>
      </w:r>
    </w:p>
    <w:p w14:paraId="68B351EA" w14:textId="77777777" w:rsidR="00E553E8" w:rsidRDefault="00E553E8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27426DB0" w:rsidR="00375384" w:rsidRDefault="00375384" w:rsidP="00BE36F3">
      <w:pPr>
        <w:pStyle w:val="Quicka"/>
        <w:ind w:hanging="180"/>
      </w:pPr>
      <w:r>
        <w:t>a.  Personnel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402590EF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9C19ED">
        <w:t>June 27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23DF" w14:textId="77777777" w:rsidR="00E050FB" w:rsidRDefault="00E050FB">
      <w:r>
        <w:separator/>
      </w:r>
    </w:p>
  </w:endnote>
  <w:endnote w:type="continuationSeparator" w:id="0">
    <w:p w14:paraId="58FC56F9" w14:textId="77777777" w:rsidR="00E050FB" w:rsidRDefault="00E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929D" w14:textId="77777777" w:rsidR="00E050FB" w:rsidRDefault="00E050FB">
      <w:r>
        <w:separator/>
      </w:r>
    </w:p>
  </w:footnote>
  <w:footnote w:type="continuationSeparator" w:id="0">
    <w:p w14:paraId="3C051B04" w14:textId="77777777" w:rsidR="00E050FB" w:rsidRDefault="00E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33044"/>
    <w:rsid w:val="003452AC"/>
    <w:rsid w:val="003454B1"/>
    <w:rsid w:val="00345A73"/>
    <w:rsid w:val="00347718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1150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C19ED"/>
    <w:rsid w:val="009D1002"/>
    <w:rsid w:val="009D2409"/>
    <w:rsid w:val="009D6456"/>
    <w:rsid w:val="009E2E1D"/>
    <w:rsid w:val="009E504A"/>
    <w:rsid w:val="009E749E"/>
    <w:rsid w:val="009E7650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6385D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6C74"/>
    <w:rsid w:val="00B669CA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1CE9"/>
    <w:rsid w:val="00BB719B"/>
    <w:rsid w:val="00BB7835"/>
    <w:rsid w:val="00BC235F"/>
    <w:rsid w:val="00BC3C96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4271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E17A7"/>
    <w:rsid w:val="00CE1CF1"/>
    <w:rsid w:val="00CE45BC"/>
    <w:rsid w:val="00CF3840"/>
    <w:rsid w:val="00D0329E"/>
    <w:rsid w:val="00D109F0"/>
    <w:rsid w:val="00D10F4D"/>
    <w:rsid w:val="00D12669"/>
    <w:rsid w:val="00D2321B"/>
    <w:rsid w:val="00D27973"/>
    <w:rsid w:val="00D35F6E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95A01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15A"/>
    <w:rsid w:val="00EE1658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</cp:revision>
  <cp:lastPrinted>2023-04-12T12:32:00Z</cp:lastPrinted>
  <dcterms:created xsi:type="dcterms:W3CDTF">2023-05-26T15:14:00Z</dcterms:created>
  <dcterms:modified xsi:type="dcterms:W3CDTF">2023-05-26T15:14:00Z</dcterms:modified>
</cp:coreProperties>
</file>